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0927E" w14:textId="77777777" w:rsidR="00AD1F90" w:rsidRPr="00076DF9" w:rsidRDefault="00AD1F90" w:rsidP="00732B2D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</w:rPr>
      </w:pPr>
      <w:r w:rsidRPr="00076DF9">
        <w:rPr>
          <w:rFonts w:ascii="Arial" w:eastAsia="Arial" w:hAnsi="Arial" w:cs="Arial"/>
          <w:b/>
        </w:rPr>
        <w:t>CONSTANCIA DE CIERRE DEL EXPEDIENTE DEL PROCESO</w:t>
      </w:r>
      <w:r w:rsidRPr="00076DF9">
        <w:rPr>
          <w:rFonts w:ascii="Arial" w:eastAsia="Arial" w:hAnsi="Arial" w:cs="Arial"/>
        </w:rPr>
        <w:t xml:space="preserve"> </w:t>
      </w:r>
      <w:r w:rsidRPr="00076DF9">
        <w:rPr>
          <w:rFonts w:ascii="Arial" w:eastAsia="Arial" w:hAnsi="Arial" w:cs="Arial"/>
          <w:b/>
        </w:rPr>
        <w:t>DE CONTRATACIÓN</w:t>
      </w:r>
    </w:p>
    <w:p w14:paraId="69BD933B" w14:textId="77777777" w:rsidR="00655E69" w:rsidRDefault="00FB1BA2" w:rsidP="00995957">
      <w:pPr>
        <w:pStyle w:val="Prrafodelista1"/>
        <w:spacing w:after="0" w:line="240" w:lineRule="auto"/>
        <w:ind w:left="0"/>
        <w:contextualSpacing w:val="0"/>
        <w:jc w:val="both"/>
        <w:rPr>
          <w:rFonts w:ascii="Arial" w:eastAsia="Arial" w:hAnsi="Arial" w:cs="Arial"/>
        </w:rPr>
      </w:pPr>
      <w:r w:rsidRPr="00076DF9">
        <w:rPr>
          <w:rFonts w:ascii="Arial" w:hAnsi="Arial" w:cs="Arial"/>
          <w:color w:val="4D4D4D"/>
          <w:kern w:val="28"/>
        </w:rPr>
        <w:t xml:space="preserve">Se procede a dejar constancia del cierre del expediente contractual de conformidad con lo dispuesto en el articulo </w:t>
      </w:r>
      <w:r w:rsidRPr="00076DF9">
        <w:rPr>
          <w:rFonts w:ascii="Arial" w:hAnsi="Arial" w:cs="Arial"/>
          <w:color w:val="4D4D4D"/>
          <w:kern w:val="28"/>
          <w:lang w:val="es-ES"/>
        </w:rPr>
        <w:t>2.2.1.1.2.4.3 del Decreto 1082 de 2015 y Circulares Externas No. 002, 003 y 006 de 2023</w:t>
      </w:r>
      <w:r w:rsidRPr="00076DF9">
        <w:rPr>
          <w:rFonts w:ascii="Arial" w:hAnsi="Arial" w:cs="Arial"/>
          <w:color w:val="4D4D4D"/>
          <w:kern w:val="28"/>
        </w:rPr>
        <w:t xml:space="preserve"> expedidas por la Agencia Nacional de Contratación Pública Colombia Compra Eficiente,</w:t>
      </w:r>
      <w:r w:rsidRPr="00076DF9">
        <w:rPr>
          <w:rFonts w:ascii="Arial" w:eastAsia="Arial" w:hAnsi="Arial" w:cs="Arial"/>
        </w:rPr>
        <w:t xml:space="preserve"> en los siguientes términos:</w:t>
      </w:r>
    </w:p>
    <w:p w14:paraId="4AA0A70B" w14:textId="3B6D4359" w:rsidR="00AD1F90" w:rsidRPr="00995957" w:rsidRDefault="00AD1F90" w:rsidP="00995957">
      <w:pPr>
        <w:pStyle w:val="Prrafodelista1"/>
        <w:spacing w:after="0" w:line="240" w:lineRule="auto"/>
        <w:ind w:left="0"/>
        <w:contextualSpacing w:val="0"/>
        <w:jc w:val="both"/>
        <w:rPr>
          <w:rFonts w:ascii="Arial" w:hAnsi="Arial" w:cs="Arial"/>
          <w:color w:val="4D4D4D"/>
          <w:kern w:val="28"/>
        </w:rPr>
      </w:pPr>
      <w:r w:rsidRPr="00076DF9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0CA53F" wp14:editId="152C0EB2">
                <wp:simplePos x="0" y="0"/>
                <wp:positionH relativeFrom="column">
                  <wp:posOffset>1386840</wp:posOffset>
                </wp:positionH>
                <wp:positionV relativeFrom="paragraph">
                  <wp:posOffset>540385</wp:posOffset>
                </wp:positionV>
                <wp:extent cx="90805" cy="90805"/>
                <wp:effectExtent l="0" t="0" r="0" b="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oval w14:anchorId="05588B1A" id="Elipse 1" o:spid="_x0000_s1026" style="position:absolute;margin-left:109.2pt;margin-top:42.55pt;width:7.15pt;height: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" filled="f" stroked="f">
                <v:stroke joinstyle="miter"/>
              </v:oval>
            </w:pict>
          </mc:Fallback>
        </mc:AlternateConten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175"/>
        <w:gridCol w:w="436"/>
        <w:gridCol w:w="1417"/>
        <w:gridCol w:w="1559"/>
        <w:gridCol w:w="2835"/>
      </w:tblGrid>
      <w:tr w:rsidR="00AD1F90" w:rsidRPr="00900D62" w14:paraId="500D9186" w14:textId="77777777" w:rsidTr="00C468A6">
        <w:trPr>
          <w:trHeight w:val="349"/>
        </w:trPr>
        <w:tc>
          <w:tcPr>
            <w:tcW w:w="2967" w:type="dxa"/>
            <w:gridSpan w:val="2"/>
          </w:tcPr>
          <w:p w14:paraId="10351E7A" w14:textId="77777777" w:rsidR="00AD1F90" w:rsidRPr="00900D62" w:rsidRDefault="00AD1F90" w:rsidP="00DD27FA">
            <w:pPr>
              <w:tabs>
                <w:tab w:val="left" w:pos="1983"/>
              </w:tabs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0DEDAC0" w14:textId="77777777" w:rsidR="00AD1F90" w:rsidRPr="00900D62" w:rsidRDefault="00AD1F90" w:rsidP="00DD27FA">
            <w:pPr>
              <w:tabs>
                <w:tab w:val="left" w:pos="1983"/>
              </w:tabs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900D62">
              <w:rPr>
                <w:rFonts w:ascii="Arial" w:eastAsia="Arial" w:hAnsi="Arial" w:cs="Arial"/>
                <w:sz w:val="20"/>
                <w:szCs w:val="20"/>
              </w:rPr>
              <w:t xml:space="preserve">CONTRATO / CONVENIO  </w:t>
            </w:r>
          </w:p>
        </w:tc>
        <w:tc>
          <w:tcPr>
            <w:tcW w:w="6247" w:type="dxa"/>
            <w:gridSpan w:val="4"/>
          </w:tcPr>
          <w:p w14:paraId="607AECF0" w14:textId="77777777" w:rsidR="00AD1F90" w:rsidRPr="00900D62" w:rsidRDefault="00AD1F90" w:rsidP="00DD27FA">
            <w:pPr>
              <w:tabs>
                <w:tab w:val="left" w:pos="1983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00D6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6E09052" w14:textId="77777777" w:rsidR="00AD1F90" w:rsidRPr="00900D62" w:rsidRDefault="00AD1F90" w:rsidP="00AD1F90">
            <w:pPr>
              <w:tabs>
                <w:tab w:val="left" w:pos="1983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</w:tr>
      <w:tr w:rsidR="00AD1F90" w:rsidRPr="00900D62" w14:paraId="666A46A5" w14:textId="77777777" w:rsidTr="00076DF9">
        <w:trPr>
          <w:trHeight w:val="1184"/>
        </w:trPr>
        <w:tc>
          <w:tcPr>
            <w:tcW w:w="9214" w:type="dxa"/>
            <w:gridSpan w:val="6"/>
          </w:tcPr>
          <w:p w14:paraId="68A03DA8" w14:textId="77777777" w:rsidR="00AD1F90" w:rsidRPr="00AD1F90" w:rsidRDefault="00AD1F90" w:rsidP="00AD1F90">
            <w:pPr>
              <w:tabs>
                <w:tab w:val="left" w:pos="1983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488F">
              <w:rPr>
                <w:rFonts w:ascii="Arial" w:eastAsia="Arial" w:hAnsi="Arial" w:cs="Arial"/>
                <w:b/>
                <w:sz w:val="20"/>
                <w:szCs w:val="20"/>
              </w:rPr>
              <w:t>OBJETO:</w:t>
            </w:r>
          </w:p>
        </w:tc>
      </w:tr>
      <w:tr w:rsidR="00AD1F90" w:rsidRPr="00900D62" w14:paraId="1F12A099" w14:textId="77777777" w:rsidTr="00C468A6">
        <w:trPr>
          <w:trHeight w:val="349"/>
        </w:trPr>
        <w:tc>
          <w:tcPr>
            <w:tcW w:w="4820" w:type="dxa"/>
            <w:gridSpan w:val="4"/>
          </w:tcPr>
          <w:p w14:paraId="1625285F" w14:textId="77777777" w:rsidR="00AD1F90" w:rsidRPr="00900D62" w:rsidRDefault="00AD1F90" w:rsidP="00DD27FA">
            <w:pPr>
              <w:tabs>
                <w:tab w:val="left" w:pos="198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900D62">
              <w:rPr>
                <w:rFonts w:ascii="Arial" w:eastAsia="Arial" w:hAnsi="Arial" w:cs="Arial"/>
                <w:sz w:val="20"/>
                <w:szCs w:val="20"/>
              </w:rPr>
              <w:t>TIPO DE CONTRATO:</w:t>
            </w:r>
          </w:p>
        </w:tc>
        <w:tc>
          <w:tcPr>
            <w:tcW w:w="4394" w:type="dxa"/>
            <w:gridSpan w:val="2"/>
          </w:tcPr>
          <w:p w14:paraId="2A8A84BA" w14:textId="77777777" w:rsidR="00AD1F90" w:rsidRPr="00900D62" w:rsidRDefault="00AD1F90" w:rsidP="00DD27FA">
            <w:pPr>
              <w:tabs>
                <w:tab w:val="left" w:pos="198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1F90" w:rsidRPr="00900D62" w14:paraId="2E9613FB" w14:textId="77777777" w:rsidTr="00C468A6">
        <w:trPr>
          <w:trHeight w:val="349"/>
        </w:trPr>
        <w:tc>
          <w:tcPr>
            <w:tcW w:w="4820" w:type="dxa"/>
            <w:gridSpan w:val="4"/>
          </w:tcPr>
          <w:p w14:paraId="28A7DCEF" w14:textId="77777777" w:rsidR="00AD1F90" w:rsidRPr="00900D62" w:rsidRDefault="00AD1F90" w:rsidP="00DD27FA">
            <w:pPr>
              <w:tabs>
                <w:tab w:val="left" w:pos="198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900D62">
              <w:rPr>
                <w:rFonts w:ascii="Arial" w:eastAsia="Arial" w:hAnsi="Arial" w:cs="Arial"/>
                <w:sz w:val="20"/>
                <w:szCs w:val="20"/>
              </w:rPr>
              <w:t>FECHA DE TERMINACIÓN:</w:t>
            </w:r>
          </w:p>
        </w:tc>
        <w:tc>
          <w:tcPr>
            <w:tcW w:w="4394" w:type="dxa"/>
            <w:gridSpan w:val="2"/>
          </w:tcPr>
          <w:p w14:paraId="4AD37E03" w14:textId="77777777" w:rsidR="00AD1F90" w:rsidRPr="00900D62" w:rsidRDefault="00AD1F90" w:rsidP="00DD27FA">
            <w:pPr>
              <w:tabs>
                <w:tab w:val="left" w:pos="198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1F90" w:rsidRPr="00900D62" w14:paraId="6E3BED16" w14:textId="77777777" w:rsidTr="00C468A6">
        <w:trPr>
          <w:trHeight w:val="484"/>
        </w:trPr>
        <w:tc>
          <w:tcPr>
            <w:tcW w:w="4820" w:type="dxa"/>
            <w:gridSpan w:val="4"/>
          </w:tcPr>
          <w:p w14:paraId="4E894452" w14:textId="77777777" w:rsidR="00AD1F90" w:rsidRPr="00900D62" w:rsidRDefault="00AD1F90" w:rsidP="00DD27FA">
            <w:pPr>
              <w:tabs>
                <w:tab w:val="left" w:pos="198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900D62">
              <w:rPr>
                <w:rFonts w:ascii="Arial" w:eastAsia="Arial" w:hAnsi="Arial" w:cs="Arial"/>
                <w:sz w:val="20"/>
                <w:szCs w:val="20"/>
              </w:rPr>
              <w:t>FECHA ACTA DE RECIBO FINAL</w:t>
            </w:r>
            <w:r w:rsidRPr="00900D62">
              <w:rPr>
                <w:rFonts w:ascii="Arial" w:eastAsia="Arial" w:hAnsi="Arial" w:cs="Arial"/>
                <w:color w:val="FF0000"/>
                <w:sz w:val="20"/>
                <w:szCs w:val="20"/>
              </w:rPr>
              <w:t>:</w:t>
            </w:r>
          </w:p>
        </w:tc>
        <w:tc>
          <w:tcPr>
            <w:tcW w:w="4394" w:type="dxa"/>
            <w:gridSpan w:val="2"/>
          </w:tcPr>
          <w:p w14:paraId="030EEA37" w14:textId="77777777" w:rsidR="00AD1F90" w:rsidRPr="00900D62" w:rsidRDefault="00AD1F90" w:rsidP="00DD27FA">
            <w:pPr>
              <w:tabs>
                <w:tab w:val="left" w:pos="198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1F90" w:rsidRPr="00900D62" w14:paraId="64173BF2" w14:textId="77777777" w:rsidTr="00C468A6">
        <w:trPr>
          <w:trHeight w:val="349"/>
        </w:trPr>
        <w:tc>
          <w:tcPr>
            <w:tcW w:w="4820" w:type="dxa"/>
            <w:gridSpan w:val="4"/>
          </w:tcPr>
          <w:p w14:paraId="0C034C2D" w14:textId="77777777" w:rsidR="00AD1F90" w:rsidRPr="00900D62" w:rsidRDefault="00AD1F90" w:rsidP="00DD27FA">
            <w:pPr>
              <w:tabs>
                <w:tab w:val="left" w:pos="198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900D62">
              <w:rPr>
                <w:rFonts w:ascii="Arial" w:eastAsia="Arial" w:hAnsi="Arial" w:cs="Arial"/>
                <w:sz w:val="20"/>
                <w:szCs w:val="20"/>
              </w:rPr>
              <w:t>FECHA DE LIQUIDACIÒN:</w:t>
            </w:r>
          </w:p>
        </w:tc>
        <w:tc>
          <w:tcPr>
            <w:tcW w:w="4394" w:type="dxa"/>
            <w:gridSpan w:val="2"/>
          </w:tcPr>
          <w:p w14:paraId="758E0308" w14:textId="77777777" w:rsidR="00AD1F90" w:rsidRPr="00900D62" w:rsidRDefault="00AD1F90" w:rsidP="00DD27FA">
            <w:pPr>
              <w:tabs>
                <w:tab w:val="left" w:pos="198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1F90" w:rsidRPr="00900D62" w14:paraId="4ED12B9B" w14:textId="77777777" w:rsidTr="00C468A6">
        <w:trPr>
          <w:trHeight w:val="349"/>
        </w:trPr>
        <w:tc>
          <w:tcPr>
            <w:tcW w:w="4820" w:type="dxa"/>
            <w:gridSpan w:val="4"/>
          </w:tcPr>
          <w:p w14:paraId="6A639E6F" w14:textId="77777777" w:rsidR="00AD1F90" w:rsidRPr="00900D62" w:rsidRDefault="00AD1F90" w:rsidP="00DD27FA">
            <w:pPr>
              <w:tabs>
                <w:tab w:val="left" w:pos="198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900D62">
              <w:rPr>
                <w:rFonts w:ascii="Arial" w:eastAsia="Arial" w:hAnsi="Arial" w:cs="Arial"/>
                <w:sz w:val="20"/>
                <w:szCs w:val="20"/>
              </w:rPr>
              <w:t>FECHA DE CIERRE EXPEDIENTE:</w:t>
            </w:r>
          </w:p>
        </w:tc>
        <w:tc>
          <w:tcPr>
            <w:tcW w:w="4394" w:type="dxa"/>
            <w:gridSpan w:val="2"/>
          </w:tcPr>
          <w:p w14:paraId="0AC1FB45" w14:textId="77777777" w:rsidR="00AD1F90" w:rsidRPr="00900D62" w:rsidRDefault="00AD1F90" w:rsidP="00DD27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1F90" w:rsidRPr="00900D62" w14:paraId="1925FA18" w14:textId="77777777" w:rsidTr="00C468A6">
        <w:trPr>
          <w:trHeight w:val="230"/>
        </w:trPr>
        <w:tc>
          <w:tcPr>
            <w:tcW w:w="2792" w:type="dxa"/>
          </w:tcPr>
          <w:p w14:paraId="36226A59" w14:textId="4A1D7EF4" w:rsidR="00AD1F90" w:rsidRPr="00C468A6" w:rsidRDefault="00AD1F90" w:rsidP="00DD27FA">
            <w:pPr>
              <w:jc w:val="both"/>
              <w:rPr>
                <w:rFonts w:ascii="Arial" w:eastAsia="Arial" w:hAnsi="Arial" w:cs="Arial"/>
                <w:b/>
                <w:bCs/>
                <w:color w:val="FF0000"/>
                <w:highlight w:val="white"/>
              </w:rPr>
            </w:pPr>
            <w:r w:rsidRPr="00900D62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63C8DF7" wp14:editId="6C1F2B9F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167005</wp:posOffset>
                      </wp:positionV>
                      <wp:extent cx="238125" cy="219075"/>
                      <wp:effectExtent l="0" t="0" r="0" b="0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4377C590" id="Elipse 2" o:spid="_x0000_s1026" style="position:absolute;margin-left:130.95pt;margin-top:13.15pt;width:18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" filled="f" stroked="f">
                      <v:stroke joinstyle="miter"/>
                    </v:oval>
                  </w:pict>
                </mc:Fallback>
              </mc:AlternateContent>
            </w:r>
            <w:r w:rsidRPr="00C468A6">
              <w:rPr>
                <w:rFonts w:ascii="Arial" w:eastAsia="Arial" w:hAnsi="Arial" w:cs="Arial"/>
                <w:b/>
                <w:bCs/>
                <w:highlight w:val="white"/>
              </w:rPr>
              <w:t>GARANTIAS</w:t>
            </w:r>
          </w:p>
        </w:tc>
        <w:tc>
          <w:tcPr>
            <w:tcW w:w="2028" w:type="dxa"/>
            <w:gridSpan w:val="3"/>
          </w:tcPr>
          <w:p w14:paraId="6156AD99" w14:textId="77777777" w:rsidR="00AD1F90" w:rsidRPr="00C468A6" w:rsidRDefault="00AD1F90" w:rsidP="00DD27FA">
            <w:pPr>
              <w:jc w:val="both"/>
              <w:rPr>
                <w:rFonts w:ascii="Arial" w:eastAsia="Arial" w:hAnsi="Arial" w:cs="Arial"/>
                <w:highlight w:val="white"/>
              </w:rPr>
            </w:pPr>
            <w:r w:rsidRPr="00C468A6">
              <w:rPr>
                <w:rFonts w:ascii="Arial" w:eastAsia="Arial" w:hAnsi="Arial" w:cs="Arial"/>
                <w:b/>
                <w:highlight w:val="white"/>
              </w:rPr>
              <w:t>SI    (     )</w:t>
            </w:r>
          </w:p>
        </w:tc>
        <w:tc>
          <w:tcPr>
            <w:tcW w:w="1559" w:type="dxa"/>
          </w:tcPr>
          <w:p w14:paraId="554EBB8B" w14:textId="77777777" w:rsidR="00AD1F90" w:rsidRPr="00C468A6" w:rsidRDefault="00AD1F90" w:rsidP="00DD27FA">
            <w:pPr>
              <w:jc w:val="both"/>
              <w:rPr>
                <w:rFonts w:ascii="Arial" w:eastAsia="Arial" w:hAnsi="Arial" w:cs="Arial"/>
                <w:highlight w:val="white"/>
              </w:rPr>
            </w:pPr>
            <w:r w:rsidRPr="00C468A6">
              <w:rPr>
                <w:rFonts w:ascii="Arial" w:eastAsia="Arial" w:hAnsi="Arial" w:cs="Arial"/>
                <w:b/>
                <w:highlight w:val="white"/>
              </w:rPr>
              <w:t>NO (   )</w:t>
            </w:r>
          </w:p>
        </w:tc>
        <w:tc>
          <w:tcPr>
            <w:tcW w:w="2835" w:type="dxa"/>
          </w:tcPr>
          <w:p w14:paraId="487DB217" w14:textId="77777777" w:rsidR="00AD1F90" w:rsidRPr="00C468A6" w:rsidRDefault="00AD1F90" w:rsidP="00DD27FA">
            <w:pPr>
              <w:jc w:val="both"/>
              <w:rPr>
                <w:rFonts w:ascii="Arial" w:eastAsia="Arial" w:hAnsi="Arial" w:cs="Arial"/>
                <w:highlight w:val="white"/>
              </w:rPr>
            </w:pPr>
            <w:r w:rsidRPr="00C468A6">
              <w:rPr>
                <w:rFonts w:ascii="Arial" w:eastAsia="Arial" w:hAnsi="Arial" w:cs="Arial"/>
                <w:b/>
                <w:highlight w:val="white"/>
              </w:rPr>
              <w:t>N/A (      )</w:t>
            </w:r>
          </w:p>
        </w:tc>
      </w:tr>
      <w:tr w:rsidR="00C468A6" w:rsidRPr="007C156F" w14:paraId="426B0013" w14:textId="77777777" w:rsidTr="00C4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48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527C99" w14:textId="77777777" w:rsidR="007C156F" w:rsidRPr="007C156F" w:rsidRDefault="007C156F" w:rsidP="007C156F">
            <w:pPr>
              <w:spacing w:line="240" w:lineRule="auto"/>
              <w:jc w:val="both"/>
              <w:rPr>
                <w:rFonts w:ascii="Arial" w:eastAsia="Arial" w:hAnsi="Arial" w:cs="Arial"/>
                <w:highlight w:val="white"/>
                <w:lang w:val="es-CO"/>
              </w:rPr>
            </w:pPr>
            <w:r w:rsidRPr="007C156F">
              <w:rPr>
                <w:rFonts w:ascii="Arial" w:eastAsia="Arial" w:hAnsi="Arial" w:cs="Arial"/>
                <w:b/>
                <w:highlight w:val="white"/>
              </w:rPr>
              <w:t>Clase de Garantía:</w:t>
            </w:r>
          </w:p>
        </w:tc>
        <w:tc>
          <w:tcPr>
            <w:tcW w:w="4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D82EA80" w14:textId="77777777" w:rsidR="007C156F" w:rsidRPr="007C156F" w:rsidRDefault="007C156F" w:rsidP="007C156F">
            <w:pPr>
              <w:spacing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</w:tr>
      <w:tr w:rsidR="00C468A6" w:rsidRPr="007C156F" w14:paraId="18367B86" w14:textId="77777777" w:rsidTr="00C4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48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EEAEFF" w14:textId="77777777" w:rsidR="007C156F" w:rsidRPr="007C156F" w:rsidRDefault="007C156F" w:rsidP="007C156F">
            <w:pPr>
              <w:spacing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  <w:r w:rsidRPr="007C156F">
              <w:rPr>
                <w:rFonts w:ascii="Arial" w:eastAsia="Arial" w:hAnsi="Arial" w:cs="Arial"/>
                <w:b/>
                <w:highlight w:val="white"/>
              </w:rPr>
              <w:t>Póliza No.:</w:t>
            </w:r>
          </w:p>
        </w:tc>
        <w:tc>
          <w:tcPr>
            <w:tcW w:w="4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8BC3B29" w14:textId="77777777" w:rsidR="007C156F" w:rsidRPr="007C156F" w:rsidRDefault="007C156F" w:rsidP="007C156F">
            <w:pPr>
              <w:spacing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</w:tr>
      <w:tr w:rsidR="00C468A6" w:rsidRPr="007C156F" w14:paraId="75C5E5A7" w14:textId="77777777" w:rsidTr="00C4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48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2D7F2B" w14:textId="77777777" w:rsidR="007C156F" w:rsidRPr="007C156F" w:rsidRDefault="007C156F" w:rsidP="007C156F">
            <w:pPr>
              <w:spacing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  <w:r w:rsidRPr="007C156F">
              <w:rPr>
                <w:rFonts w:ascii="Arial" w:eastAsia="Arial" w:hAnsi="Arial" w:cs="Arial"/>
                <w:b/>
                <w:highlight w:val="white"/>
              </w:rPr>
              <w:t>Aseguradora:</w:t>
            </w:r>
          </w:p>
        </w:tc>
        <w:tc>
          <w:tcPr>
            <w:tcW w:w="4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5749D5D" w14:textId="77777777" w:rsidR="007C156F" w:rsidRPr="007C156F" w:rsidRDefault="007C156F" w:rsidP="007C156F">
            <w:pPr>
              <w:spacing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</w:tr>
      <w:tr w:rsidR="00C468A6" w:rsidRPr="007C156F" w14:paraId="32092B56" w14:textId="77777777" w:rsidTr="00C4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340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E79E4A8" w14:textId="17A52E97" w:rsidR="00C468A6" w:rsidRPr="00C468A6" w:rsidRDefault="00C468A6" w:rsidP="00C468A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 w:rsidRPr="007C156F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Amparo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45FAA4" w14:textId="3CD42FE9" w:rsidR="00C468A6" w:rsidRPr="00C468A6" w:rsidRDefault="00C468A6" w:rsidP="00C468A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 w:rsidRPr="007C156F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Vigencia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1CDDFA2" w14:textId="41850D74" w:rsidR="00C468A6" w:rsidRPr="00C468A6" w:rsidRDefault="00C468A6" w:rsidP="00C468A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 w:rsidRPr="007C156F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Valor Asegurado</w:t>
            </w:r>
          </w:p>
        </w:tc>
      </w:tr>
      <w:tr w:rsidR="00C468A6" w:rsidRPr="007C156F" w14:paraId="6802C8FC" w14:textId="77777777" w:rsidTr="00C4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3403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A827C29" w14:textId="77777777" w:rsidR="00C468A6" w:rsidRPr="007C156F" w:rsidRDefault="00C468A6" w:rsidP="00C468A6">
            <w:pPr>
              <w:spacing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B5627" w14:textId="45FD8E13" w:rsidR="00C468A6" w:rsidRPr="007C156F" w:rsidRDefault="00C468A6" w:rsidP="00C468A6">
            <w:pPr>
              <w:spacing w:line="240" w:lineRule="auto"/>
              <w:jc w:val="center"/>
              <w:rPr>
                <w:rFonts w:ascii="Arial" w:eastAsia="Arial" w:hAnsi="Arial" w:cs="Arial"/>
                <w:b/>
                <w:highlight w:val="white"/>
              </w:rPr>
            </w:pPr>
            <w:r w:rsidRPr="007C156F">
              <w:rPr>
                <w:rFonts w:ascii="Arial" w:eastAsia="Arial" w:hAnsi="Arial" w:cs="Arial"/>
                <w:b/>
                <w:highlight w:val="white"/>
              </w:rPr>
              <w:t>Inicio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E1D4EF" w14:textId="7E7D1235" w:rsidR="00C468A6" w:rsidRPr="007C156F" w:rsidRDefault="00C468A6" w:rsidP="00C468A6">
            <w:pPr>
              <w:spacing w:line="240" w:lineRule="auto"/>
              <w:jc w:val="center"/>
              <w:rPr>
                <w:rFonts w:ascii="Arial" w:eastAsia="Arial" w:hAnsi="Arial" w:cs="Arial"/>
                <w:b/>
                <w:highlight w:val="white"/>
              </w:rPr>
            </w:pPr>
            <w:r w:rsidRPr="007C156F">
              <w:rPr>
                <w:rFonts w:ascii="Arial" w:eastAsia="Arial" w:hAnsi="Arial" w:cs="Arial"/>
                <w:b/>
                <w:highlight w:val="white"/>
              </w:rPr>
              <w:t>Vence</w:t>
            </w:r>
          </w:p>
        </w:tc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B2BCD3" w14:textId="37E59B21" w:rsidR="00C468A6" w:rsidRPr="007C156F" w:rsidRDefault="00C468A6" w:rsidP="00C468A6">
            <w:pPr>
              <w:spacing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</w:tr>
      <w:tr w:rsidR="00C468A6" w:rsidRPr="007C156F" w14:paraId="62912071" w14:textId="77777777" w:rsidTr="00076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34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5B8B7F3" w14:textId="77777777" w:rsidR="00C468A6" w:rsidRPr="007C156F" w:rsidRDefault="00C468A6" w:rsidP="00076D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75CF86" w14:textId="77777777" w:rsidR="00C468A6" w:rsidRPr="007C156F" w:rsidRDefault="00C468A6" w:rsidP="00076D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A73740" w14:textId="77777777" w:rsidR="00C468A6" w:rsidRPr="007C156F" w:rsidRDefault="00C468A6" w:rsidP="00076D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690929" w14:textId="2D926EFD" w:rsidR="00C468A6" w:rsidRPr="007C156F" w:rsidRDefault="00C468A6" w:rsidP="00076D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</w:tr>
      <w:tr w:rsidR="00C468A6" w:rsidRPr="007C156F" w14:paraId="5B263E44" w14:textId="77777777" w:rsidTr="00076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34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72790A0" w14:textId="77777777" w:rsidR="00C468A6" w:rsidRPr="007C156F" w:rsidRDefault="00C468A6" w:rsidP="00076D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E42670" w14:textId="77777777" w:rsidR="00C468A6" w:rsidRPr="007C156F" w:rsidRDefault="00C468A6" w:rsidP="00076D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A36822" w14:textId="77777777" w:rsidR="00C468A6" w:rsidRPr="007C156F" w:rsidRDefault="00C468A6" w:rsidP="00076D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DECB34" w14:textId="77777777" w:rsidR="00C468A6" w:rsidRPr="007C156F" w:rsidRDefault="00C468A6" w:rsidP="00076D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</w:tr>
      <w:tr w:rsidR="00076DF9" w:rsidRPr="007C156F" w14:paraId="1819B25E" w14:textId="77777777" w:rsidTr="00076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34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B38B82E" w14:textId="77777777" w:rsidR="00076DF9" w:rsidRPr="007C156F" w:rsidRDefault="00076DF9" w:rsidP="00076D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FEA1A3" w14:textId="77777777" w:rsidR="00076DF9" w:rsidRPr="007C156F" w:rsidRDefault="00076DF9" w:rsidP="00076D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8BDDC2" w14:textId="77777777" w:rsidR="00076DF9" w:rsidRPr="007C156F" w:rsidRDefault="00076DF9" w:rsidP="00076D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C71266" w14:textId="77777777" w:rsidR="00076DF9" w:rsidRPr="007C156F" w:rsidRDefault="00076DF9" w:rsidP="00076D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</w:tr>
    </w:tbl>
    <w:p w14:paraId="1DE494C8" w14:textId="77777777" w:rsidR="00FB1BA2" w:rsidRPr="00076DF9" w:rsidRDefault="00FB1BA2" w:rsidP="00FB1BA2">
      <w:pPr>
        <w:pStyle w:val="Textoindependiente"/>
        <w:spacing w:after="0" w:line="240" w:lineRule="auto"/>
        <w:jc w:val="both"/>
        <w:rPr>
          <w:rFonts w:ascii="Arial" w:eastAsia="Times New Roman" w:hAnsi="Arial" w:cs="Arial"/>
          <w:color w:val="4D4D4D"/>
          <w:kern w:val="28"/>
        </w:rPr>
      </w:pPr>
      <w:r w:rsidRPr="00076DF9">
        <w:rPr>
          <w:rFonts w:ascii="Arial" w:eastAsia="Times New Roman" w:hAnsi="Arial" w:cs="Arial"/>
          <w:color w:val="4D4D4D"/>
          <w:kern w:val="28"/>
        </w:rPr>
        <w:t>En cumplimiento del artículo 2.2.1.1.1.7.1 del Decreto 1082, el presente documento se publicará en el Sistema Electrónico para la Contratación Pública – SECOP II.</w:t>
      </w:r>
    </w:p>
    <w:p w14:paraId="652C8004" w14:textId="77777777" w:rsidR="00FB1BA2" w:rsidRPr="00076DF9" w:rsidRDefault="00FB1BA2" w:rsidP="00FB1BA2">
      <w:pPr>
        <w:pStyle w:val="Prrafodelista1"/>
        <w:spacing w:after="0" w:line="240" w:lineRule="auto"/>
        <w:ind w:left="0"/>
        <w:contextualSpacing w:val="0"/>
        <w:jc w:val="both"/>
        <w:rPr>
          <w:rFonts w:ascii="Arial" w:hAnsi="Arial" w:cs="Arial"/>
          <w:color w:val="4D4D4D"/>
          <w:kern w:val="28"/>
        </w:rPr>
      </w:pPr>
    </w:p>
    <w:p w14:paraId="3D01B097" w14:textId="2C0A7CB0" w:rsidR="00AD1F90" w:rsidRPr="00076DF9" w:rsidRDefault="00AD1F90" w:rsidP="00AD1F90">
      <w:pPr>
        <w:rPr>
          <w:rFonts w:ascii="Arial" w:eastAsia="Arial" w:hAnsi="Arial" w:cs="Arial"/>
        </w:rPr>
      </w:pPr>
      <w:r w:rsidRPr="00076DF9">
        <w:rPr>
          <w:rFonts w:ascii="Arial" w:eastAsia="Arial" w:hAnsi="Arial" w:cs="Arial"/>
        </w:rPr>
        <w:t>Se expide a los</w:t>
      </w:r>
    </w:p>
    <w:p w14:paraId="04E07437" w14:textId="77777777" w:rsidR="00AD1F90" w:rsidRPr="00900D62" w:rsidRDefault="00AD1F90" w:rsidP="0058004B">
      <w:pPr>
        <w:spacing w:after="0"/>
        <w:jc w:val="center"/>
        <w:rPr>
          <w:rFonts w:ascii="Arial" w:eastAsia="Arial" w:hAnsi="Arial" w:cs="Arial"/>
        </w:rPr>
      </w:pPr>
      <w:r w:rsidRPr="00900D62">
        <w:rPr>
          <w:rFonts w:ascii="Arial" w:eastAsia="Arial" w:hAnsi="Arial" w:cs="Arial"/>
        </w:rPr>
        <w:t>_____________________________________</w:t>
      </w:r>
    </w:p>
    <w:p w14:paraId="31D70FEA" w14:textId="77777777" w:rsidR="00AD1F90" w:rsidRDefault="00AD1F90" w:rsidP="0058004B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XXXXXXXXXXXX</w:t>
      </w:r>
    </w:p>
    <w:p w14:paraId="228A44BF" w14:textId="77777777" w:rsidR="00AD1F90" w:rsidRPr="00AD1F90" w:rsidRDefault="00AD1F90" w:rsidP="0058004B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AD1F90">
        <w:rPr>
          <w:rFonts w:ascii="Arial" w:eastAsia="Arial" w:hAnsi="Arial" w:cs="Arial"/>
          <w:sz w:val="20"/>
          <w:szCs w:val="20"/>
        </w:rPr>
        <w:t>Cargo: xxxxxxxx</w:t>
      </w:r>
      <w:bookmarkStart w:id="0" w:name="_GoBack"/>
      <w:bookmarkEnd w:id="0"/>
    </w:p>
    <w:p w14:paraId="2D7C2AD4" w14:textId="77777777" w:rsidR="00AD1F90" w:rsidRPr="00076DF9" w:rsidRDefault="00AD1F90" w:rsidP="00AD1F90">
      <w:pPr>
        <w:tabs>
          <w:tab w:val="left" w:pos="1983"/>
        </w:tabs>
        <w:spacing w:after="0"/>
        <w:rPr>
          <w:rFonts w:ascii="Arial" w:eastAsia="Arial" w:hAnsi="Arial" w:cs="Arial"/>
          <w:sz w:val="16"/>
          <w:szCs w:val="16"/>
        </w:rPr>
      </w:pPr>
      <w:r w:rsidRPr="00076DF9">
        <w:rPr>
          <w:rFonts w:ascii="Arial" w:eastAsia="Arial" w:hAnsi="Arial" w:cs="Arial"/>
          <w:sz w:val="16"/>
          <w:szCs w:val="16"/>
        </w:rPr>
        <w:t>Revisó: ________________________</w:t>
      </w:r>
    </w:p>
    <w:p w14:paraId="7DE7F952" w14:textId="77777777" w:rsidR="003327F6" w:rsidRPr="00076DF9" w:rsidRDefault="003327F6" w:rsidP="003327F6">
      <w:pPr>
        <w:tabs>
          <w:tab w:val="left" w:pos="1983"/>
        </w:tabs>
        <w:spacing w:after="0"/>
        <w:rPr>
          <w:sz w:val="16"/>
          <w:szCs w:val="16"/>
        </w:rPr>
      </w:pPr>
      <w:r w:rsidRPr="00076DF9">
        <w:rPr>
          <w:rFonts w:ascii="Arial" w:eastAsia="Arial" w:hAnsi="Arial" w:cs="Arial"/>
          <w:sz w:val="16"/>
          <w:szCs w:val="16"/>
        </w:rPr>
        <w:t>Cargo: xxxxxxxx</w:t>
      </w:r>
    </w:p>
    <w:p w14:paraId="5130A4E9" w14:textId="0AF9CD15" w:rsidR="00AD1F90" w:rsidRPr="00076DF9" w:rsidRDefault="003327F6" w:rsidP="00AD1F90">
      <w:pPr>
        <w:tabs>
          <w:tab w:val="left" w:pos="1983"/>
        </w:tabs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Proyectó: _____________________</w:t>
      </w:r>
    </w:p>
    <w:p w14:paraId="5233673E" w14:textId="77777777" w:rsidR="00A92EF3" w:rsidRPr="00076DF9" w:rsidRDefault="00AD1F90" w:rsidP="0058004B">
      <w:pPr>
        <w:tabs>
          <w:tab w:val="left" w:pos="1983"/>
        </w:tabs>
        <w:spacing w:after="0"/>
        <w:rPr>
          <w:sz w:val="16"/>
          <w:szCs w:val="16"/>
        </w:rPr>
      </w:pPr>
      <w:r w:rsidRPr="00076DF9">
        <w:rPr>
          <w:rFonts w:ascii="Arial" w:eastAsia="Arial" w:hAnsi="Arial" w:cs="Arial"/>
          <w:sz w:val="16"/>
          <w:szCs w:val="16"/>
        </w:rPr>
        <w:t>Cargo: xxxxxxxx</w:t>
      </w:r>
    </w:p>
    <w:sectPr w:rsidR="00A92EF3" w:rsidRPr="00076DF9" w:rsidSect="00CF3D43">
      <w:headerReference w:type="even" r:id="rId7"/>
      <w:headerReference w:type="default" r:id="rId8"/>
      <w:footerReference w:type="default" r:id="rId9"/>
      <w:pgSz w:w="12242" w:h="19301" w:code="162"/>
      <w:pgMar w:top="2274" w:right="1179" w:bottom="1412" w:left="1701" w:header="510" w:footer="13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FB792" w14:textId="77777777" w:rsidR="0079623E" w:rsidRDefault="0079623E">
      <w:pPr>
        <w:spacing w:after="0" w:line="240" w:lineRule="auto"/>
      </w:pPr>
      <w:r>
        <w:separator/>
      </w:r>
    </w:p>
  </w:endnote>
  <w:endnote w:type="continuationSeparator" w:id="0">
    <w:p w14:paraId="07900AC9" w14:textId="77777777" w:rsidR="0079623E" w:rsidRDefault="0079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18AD8" w14:textId="77777777" w:rsidR="00B507BA" w:rsidRDefault="00B507BA" w:rsidP="006156C4">
    <w:pPr>
      <w:pStyle w:val="Piedepgina"/>
      <w:rPr>
        <w:noProof/>
        <w:lang w:eastAsia="es-CO"/>
      </w:rPr>
    </w:pPr>
  </w:p>
  <w:p w14:paraId="08286999" w14:textId="031C2EED" w:rsidR="00B507BA" w:rsidRDefault="00B507BA" w:rsidP="006156C4">
    <w:pPr>
      <w:pStyle w:val="Piedepgina"/>
    </w:pPr>
  </w:p>
  <w:p w14:paraId="1167C011" w14:textId="77777777" w:rsidR="00B507BA" w:rsidRPr="006156C4" w:rsidRDefault="00B507BA" w:rsidP="006156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664D" w14:textId="77777777" w:rsidR="0079623E" w:rsidRDefault="0079623E">
      <w:pPr>
        <w:spacing w:after="0" w:line="240" w:lineRule="auto"/>
      </w:pPr>
      <w:r>
        <w:separator/>
      </w:r>
    </w:p>
  </w:footnote>
  <w:footnote w:type="continuationSeparator" w:id="0">
    <w:p w14:paraId="556AB108" w14:textId="77777777" w:rsidR="0079623E" w:rsidRDefault="0079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948E" w14:textId="77777777" w:rsidR="00B507BA" w:rsidRDefault="0058004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-289" w:type="dxa"/>
      <w:tblLook w:val="04A0" w:firstRow="1" w:lastRow="0" w:firstColumn="1" w:lastColumn="0" w:noHBand="0" w:noVBand="1"/>
    </w:tblPr>
    <w:tblGrid>
      <w:gridCol w:w="2175"/>
      <w:gridCol w:w="4930"/>
      <w:gridCol w:w="2536"/>
    </w:tblGrid>
    <w:tr w:rsidR="003327F6" w14:paraId="267A0FB3" w14:textId="77777777" w:rsidTr="003327F6">
      <w:tc>
        <w:tcPr>
          <w:tcW w:w="2175" w:type="dxa"/>
          <w:vMerge w:val="restart"/>
        </w:tcPr>
        <w:p w14:paraId="6432C919" w14:textId="1AB96243" w:rsidR="003327F6" w:rsidRDefault="003327F6" w:rsidP="003327F6">
          <w:pPr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7F007C9" wp14:editId="52761A07">
                <wp:simplePos x="0" y="0"/>
                <wp:positionH relativeFrom="column">
                  <wp:posOffset>31115</wp:posOffset>
                </wp:positionH>
                <wp:positionV relativeFrom="paragraph">
                  <wp:posOffset>168275</wp:posOffset>
                </wp:positionV>
                <wp:extent cx="1276350" cy="895350"/>
                <wp:effectExtent l="0" t="0" r="0" b="0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B59A1D2" w14:textId="7B021A56" w:rsidR="003327F6" w:rsidRDefault="003327F6" w:rsidP="003327F6">
          <w:pPr>
            <w:rPr>
              <w:noProof/>
            </w:rPr>
          </w:pPr>
        </w:p>
        <w:p w14:paraId="08A1B1AF" w14:textId="6DBD1DEE" w:rsidR="003327F6" w:rsidRDefault="003327F6" w:rsidP="003327F6"/>
      </w:tc>
      <w:tc>
        <w:tcPr>
          <w:tcW w:w="4930" w:type="dxa"/>
        </w:tcPr>
        <w:p w14:paraId="7751FBC0" w14:textId="3A59FFF8" w:rsidR="003327F6" w:rsidRPr="009B667B" w:rsidRDefault="003327F6" w:rsidP="003327F6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9B667B">
            <w:rPr>
              <w:rFonts w:ascii="Arial" w:hAnsi="Arial" w:cs="Arial"/>
              <w:sz w:val="20"/>
              <w:szCs w:val="20"/>
            </w:rPr>
            <w:t xml:space="preserve">FORMATO  </w:t>
          </w:r>
        </w:p>
      </w:tc>
      <w:tc>
        <w:tcPr>
          <w:tcW w:w="2536" w:type="dxa"/>
        </w:tcPr>
        <w:p w14:paraId="1F33EF8F" w14:textId="4B84DE80" w:rsidR="003327F6" w:rsidRPr="00750176" w:rsidRDefault="003327F6" w:rsidP="003327F6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Código</w:t>
          </w:r>
          <w:r w:rsidR="009B667B">
            <w:rPr>
              <w:rFonts w:ascii="Arial" w:hAnsi="Arial" w:cs="Arial"/>
              <w:sz w:val="20"/>
              <w:szCs w:val="20"/>
            </w:rPr>
            <w:t>: FR-GEJ-112</w:t>
          </w:r>
        </w:p>
      </w:tc>
    </w:tr>
    <w:tr w:rsidR="003327F6" w14:paraId="4C406BDC" w14:textId="77777777" w:rsidTr="003327F6">
      <w:tc>
        <w:tcPr>
          <w:tcW w:w="2175" w:type="dxa"/>
          <w:vMerge/>
        </w:tcPr>
        <w:p w14:paraId="33B91C32" w14:textId="77777777" w:rsidR="003327F6" w:rsidRDefault="003327F6" w:rsidP="003327F6"/>
      </w:tc>
      <w:tc>
        <w:tcPr>
          <w:tcW w:w="4930" w:type="dxa"/>
        </w:tcPr>
        <w:p w14:paraId="1FDD338A" w14:textId="0AFE9418" w:rsidR="003327F6" w:rsidRPr="009B667B" w:rsidRDefault="003327F6" w:rsidP="003327F6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9B667B">
            <w:rPr>
              <w:rFonts w:ascii="Arial" w:hAnsi="Arial" w:cs="Arial"/>
              <w:sz w:val="20"/>
              <w:szCs w:val="20"/>
            </w:rPr>
            <w:t xml:space="preserve">GESTIÓN JURÍDICA </w:t>
          </w:r>
        </w:p>
      </w:tc>
      <w:tc>
        <w:tcPr>
          <w:tcW w:w="2536" w:type="dxa"/>
        </w:tcPr>
        <w:p w14:paraId="040EF101" w14:textId="16D176A2" w:rsidR="003327F6" w:rsidRPr="00750176" w:rsidRDefault="003327F6" w:rsidP="003327F6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Versión: </w:t>
          </w:r>
          <w:r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3327F6" w14:paraId="74C122F2" w14:textId="77777777" w:rsidTr="003327F6">
      <w:trPr>
        <w:trHeight w:val="322"/>
      </w:trPr>
      <w:tc>
        <w:tcPr>
          <w:tcW w:w="2175" w:type="dxa"/>
          <w:vMerge/>
        </w:tcPr>
        <w:p w14:paraId="5E76AF1C" w14:textId="77777777" w:rsidR="003327F6" w:rsidRDefault="003327F6" w:rsidP="003327F6"/>
      </w:tc>
      <w:tc>
        <w:tcPr>
          <w:tcW w:w="4930" w:type="dxa"/>
          <w:vMerge w:val="restart"/>
        </w:tcPr>
        <w:p w14:paraId="0A28BD5C" w14:textId="58983136" w:rsidR="003327F6" w:rsidRPr="009B667B" w:rsidRDefault="003327F6" w:rsidP="003327F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9B667B">
            <w:rPr>
              <w:rFonts w:ascii="Arial" w:eastAsia="Arial" w:hAnsi="Arial" w:cs="Arial"/>
              <w:sz w:val="20"/>
              <w:szCs w:val="20"/>
            </w:rPr>
            <w:t>CONSTANCIA DE CIERRE DEL EXPEDIENTE DEL PROCESO DE CONTRATACIÓN</w:t>
          </w:r>
        </w:p>
      </w:tc>
      <w:tc>
        <w:tcPr>
          <w:tcW w:w="2536" w:type="dxa"/>
        </w:tcPr>
        <w:p w14:paraId="57F53362" w14:textId="0295DCDA" w:rsidR="003327F6" w:rsidRPr="00750176" w:rsidRDefault="003327F6" w:rsidP="003327F6">
          <w:pPr>
            <w:rPr>
              <w:rFonts w:ascii="Arial" w:hAnsi="Arial" w:cs="Arial"/>
              <w:sz w:val="20"/>
              <w:szCs w:val="20"/>
            </w:rPr>
          </w:pPr>
          <w:r w:rsidRPr="0023383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9B667B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33830">
            <w:rPr>
              <w:rFonts w:ascii="Arial" w:hAnsi="Arial" w:cs="Arial"/>
              <w:sz w:val="20"/>
              <w:szCs w:val="20"/>
            </w:rPr>
            <w:t xml:space="preserve"> de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9B667B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3327F6" w14:paraId="51A667FC" w14:textId="77777777" w:rsidTr="003327F6">
      <w:trPr>
        <w:trHeight w:val="272"/>
      </w:trPr>
      <w:tc>
        <w:tcPr>
          <w:tcW w:w="2175" w:type="dxa"/>
          <w:vMerge/>
        </w:tcPr>
        <w:p w14:paraId="306690C8" w14:textId="77777777" w:rsidR="003327F6" w:rsidRDefault="003327F6" w:rsidP="003327F6"/>
      </w:tc>
      <w:tc>
        <w:tcPr>
          <w:tcW w:w="4930" w:type="dxa"/>
          <w:vMerge/>
        </w:tcPr>
        <w:p w14:paraId="69CD0DAA" w14:textId="77777777" w:rsidR="003327F6" w:rsidRPr="00750176" w:rsidRDefault="003327F6" w:rsidP="003327F6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36" w:type="dxa"/>
        </w:tcPr>
        <w:p w14:paraId="7A9217C2" w14:textId="092DA07F" w:rsidR="003327F6" w:rsidRPr="00750176" w:rsidRDefault="003327F6" w:rsidP="003327F6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Fecha: </w:t>
          </w:r>
          <w:r w:rsidR="009B667B">
            <w:rPr>
              <w:rFonts w:ascii="Arial" w:hAnsi="Arial" w:cs="Arial"/>
              <w:sz w:val="20"/>
              <w:szCs w:val="20"/>
            </w:rPr>
            <w:t>03/03/2026</w:t>
          </w:r>
        </w:p>
      </w:tc>
    </w:tr>
  </w:tbl>
  <w:p w14:paraId="48112670" w14:textId="5EEEF56D" w:rsidR="00B507BA" w:rsidRDefault="00B507BA">
    <w:pPr>
      <w:pStyle w:val="Encabezado"/>
    </w:pPr>
  </w:p>
  <w:p w14:paraId="54FC7D90" w14:textId="1772F9CD" w:rsidR="00B507BA" w:rsidRDefault="00B507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90"/>
    <w:rsid w:val="00064B0C"/>
    <w:rsid w:val="00076DF9"/>
    <w:rsid w:val="000A14CB"/>
    <w:rsid w:val="000B4654"/>
    <w:rsid w:val="000D798A"/>
    <w:rsid w:val="000F2DDA"/>
    <w:rsid w:val="00184EDA"/>
    <w:rsid w:val="001E36DE"/>
    <w:rsid w:val="00275724"/>
    <w:rsid w:val="003327F6"/>
    <w:rsid w:val="00403206"/>
    <w:rsid w:val="0044242E"/>
    <w:rsid w:val="004E2F11"/>
    <w:rsid w:val="0058004B"/>
    <w:rsid w:val="00655E69"/>
    <w:rsid w:val="00732B2D"/>
    <w:rsid w:val="007472E7"/>
    <w:rsid w:val="0076563A"/>
    <w:rsid w:val="0079623E"/>
    <w:rsid w:val="007C156F"/>
    <w:rsid w:val="008524E1"/>
    <w:rsid w:val="00995957"/>
    <w:rsid w:val="009A74AF"/>
    <w:rsid w:val="009B667B"/>
    <w:rsid w:val="00A92EF3"/>
    <w:rsid w:val="00AD1F90"/>
    <w:rsid w:val="00B507BA"/>
    <w:rsid w:val="00C468A6"/>
    <w:rsid w:val="00C5600A"/>
    <w:rsid w:val="00CC3214"/>
    <w:rsid w:val="00CF3D43"/>
    <w:rsid w:val="00E55BA9"/>
    <w:rsid w:val="00EE3353"/>
    <w:rsid w:val="00EE44CF"/>
    <w:rsid w:val="00F0406B"/>
    <w:rsid w:val="00F04739"/>
    <w:rsid w:val="00FB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133C3"/>
  <w15:chartTrackingRefBased/>
  <w15:docId w15:val="{935521DE-2636-420A-89C2-DCDF3E63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D1F90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1F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F90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D1F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F90"/>
    <w:rPr>
      <w:rFonts w:eastAsiaTheme="minorEastAsia"/>
      <w:lang w:val="es-ES" w:eastAsia="es-ES"/>
    </w:rPr>
  </w:style>
  <w:style w:type="paragraph" w:styleId="Sinespaciado">
    <w:name w:val="No Spacing"/>
    <w:aliases w:val="TITULO 1,Aries,k,Necesidad,Titulo 3,Sombreado medio 1 - Énfasis 21"/>
    <w:link w:val="SinespaciadoCar"/>
    <w:uiPriority w:val="1"/>
    <w:qFormat/>
    <w:rsid w:val="00AD1F90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aliases w:val="TITULO 1 Car,Aries Car,k Car,Necesidad Car,Titulo 3 Car,Sombreado medio 1 - Énfasis 21 Car"/>
    <w:link w:val="Sinespaciado"/>
    <w:uiPriority w:val="1"/>
    <w:locked/>
    <w:rsid w:val="00AD1F90"/>
    <w:rPr>
      <w:rFonts w:eastAsiaTheme="minorEastAsia"/>
      <w:lang w:val="es-ES" w:eastAsia="es-ES"/>
    </w:rPr>
  </w:style>
  <w:style w:type="paragraph" w:customStyle="1" w:styleId="Default">
    <w:name w:val="Default"/>
    <w:link w:val="DefaultCar"/>
    <w:qFormat/>
    <w:rsid w:val="00AD1F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DefaultCar">
    <w:name w:val="Default Car"/>
    <w:link w:val="Default"/>
    <w:rsid w:val="00AD1F90"/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AD1F90"/>
    <w:rPr>
      <w:color w:val="0000FF"/>
      <w:u w:val="single"/>
    </w:rPr>
  </w:style>
  <w:style w:type="character" w:customStyle="1" w:styleId="vortaltextarea">
    <w:name w:val="vortaltextarea"/>
    <w:basedOn w:val="Fuentedeprrafopredeter"/>
    <w:rsid w:val="00AD1F90"/>
  </w:style>
  <w:style w:type="paragraph" w:styleId="Textodeglobo">
    <w:name w:val="Balloon Text"/>
    <w:basedOn w:val="Normal"/>
    <w:link w:val="TextodegloboCar"/>
    <w:uiPriority w:val="99"/>
    <w:semiHidden/>
    <w:unhideWhenUsed/>
    <w:rsid w:val="00CC3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214"/>
    <w:rPr>
      <w:rFonts w:ascii="Segoe UI" w:eastAsiaTheme="minorEastAsia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B1BA2"/>
    <w:pPr>
      <w:spacing w:after="120" w:line="480" w:lineRule="auto"/>
    </w:pPr>
    <w:rPr>
      <w:rFonts w:ascii="Calibri" w:eastAsia="Calibri" w:hAnsi="Calibri" w:cs="Times New Roman"/>
      <w:lang w:val="es-C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B1BA2"/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rsid w:val="00FB1BA2"/>
    <w:pPr>
      <w:ind w:left="720"/>
      <w:contextualSpacing/>
    </w:pPr>
    <w:rPr>
      <w:rFonts w:ascii="Calibri" w:eastAsia="Times New Roman" w:hAnsi="Calibri" w:cs="Times New Roman"/>
      <w:lang w:val="es-CO" w:eastAsia="en-US"/>
    </w:rPr>
  </w:style>
  <w:style w:type="table" w:styleId="Tablaconcuadrcula">
    <w:name w:val="Table Grid"/>
    <w:basedOn w:val="Tablanormal"/>
    <w:uiPriority w:val="39"/>
    <w:rsid w:val="003327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79D9-666B-4ECD-A8DA-F55F242F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APOYOJURIDICO3</dc:creator>
  <cp:keywords/>
  <dc:description/>
  <cp:lastModifiedBy>Apoyo Planeacion</cp:lastModifiedBy>
  <cp:revision>2</cp:revision>
  <cp:lastPrinted>2026-03-03T17:01:00Z</cp:lastPrinted>
  <dcterms:created xsi:type="dcterms:W3CDTF">2026-03-16T13:55:00Z</dcterms:created>
  <dcterms:modified xsi:type="dcterms:W3CDTF">2026-03-16T13:55:00Z</dcterms:modified>
</cp:coreProperties>
</file>